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2B" w:rsidRDefault="002D4B2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INFORMACJA DOTYCZĄCA PRZETWARZANIA DANY</w:t>
      </w:r>
      <w:r w:rsidR="00A01916">
        <w:rPr>
          <w:rFonts w:cs="Arial"/>
          <w:b/>
          <w:color w:val="000000"/>
          <w:sz w:val="28"/>
          <w:szCs w:val="28"/>
        </w:rPr>
        <w:t>C</w:t>
      </w:r>
      <w:r>
        <w:rPr>
          <w:rFonts w:cs="Arial"/>
          <w:b/>
          <w:color w:val="000000"/>
          <w:sz w:val="28"/>
          <w:szCs w:val="28"/>
        </w:rPr>
        <w:t>H OSOBOWYCH</w:t>
      </w:r>
    </w:p>
    <w:p w:rsidR="001E624B" w:rsidRDefault="001E624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przez </w:t>
      </w:r>
      <w:r w:rsidR="00D03E30">
        <w:rPr>
          <w:rFonts w:cs="Arial"/>
          <w:b/>
          <w:color w:val="000000"/>
          <w:sz w:val="28"/>
          <w:szCs w:val="28"/>
        </w:rPr>
        <w:t>Przedszkole nr12 w Warszawie.</w:t>
      </w:r>
    </w:p>
    <w:p w:rsidR="00100570" w:rsidRPr="00363A6A" w:rsidRDefault="00A01916" w:rsidP="008E1EA5">
      <w:pPr>
        <w:tabs>
          <w:tab w:val="left" w:pos="8623"/>
        </w:tabs>
        <w:ind w:left="-142" w:right="-142"/>
        <w:jc w:val="both"/>
        <w:rPr>
          <w:rFonts w:cs="Arial"/>
          <w:b/>
          <w:sz w:val="28"/>
          <w:szCs w:val="28"/>
        </w:rPr>
      </w:pPr>
      <w:r w:rsidRPr="00A01916">
        <w:rPr>
          <w:rFonts w:cs="Arial"/>
          <w:color w:val="000000"/>
          <w:sz w:val="20"/>
          <w:szCs w:val="20"/>
        </w:rPr>
        <w:t xml:space="preserve">realizowana na podstawie </w:t>
      </w:r>
      <w:r w:rsidR="00100570" w:rsidRPr="00C9017B">
        <w:rPr>
          <w:rFonts w:cs="Arial"/>
          <w:b/>
          <w:color w:val="000000"/>
          <w:sz w:val="20"/>
          <w:szCs w:val="20"/>
        </w:rPr>
        <w:t>ART. 13 i 14</w:t>
      </w:r>
      <w:r w:rsidR="00100570" w:rsidRPr="00A01916">
        <w:rPr>
          <w:rFonts w:cs="Arial"/>
          <w:color w:val="000000"/>
          <w:sz w:val="28"/>
          <w:szCs w:val="28"/>
        </w:rPr>
        <w:t xml:space="preserve"> </w:t>
      </w:r>
      <w:r w:rsidR="00363A6A" w:rsidRPr="00A01916">
        <w:rPr>
          <w:rFonts w:eastAsia="Times New Roman" w:cstheme="minorHAnsi"/>
          <w:sz w:val="20"/>
          <w:szCs w:val="20"/>
          <w:lang w:eastAsia="pl-PL"/>
        </w:rPr>
        <w:t>rozporządzenia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363A6A">
        <w:rPr>
          <w:rFonts w:eastAsia="Times New Roman" w:cstheme="minorHAnsi"/>
          <w:sz w:val="20"/>
          <w:szCs w:val="20"/>
          <w:lang w:eastAsia="pl-PL"/>
        </w:rPr>
        <w:t>Urzęd</w:t>
      </w:r>
      <w:proofErr w:type="spellEnd"/>
      <w:r w:rsidR="00363A6A" w:rsidRPr="00363A6A">
        <w:rPr>
          <w:rFonts w:eastAsia="Times New Roman" w:cstheme="minorHAnsi"/>
          <w:sz w:val="20"/>
          <w:szCs w:val="20"/>
          <w:lang w:eastAsia="pl-PL"/>
        </w:rPr>
        <w:t>. Unii Europ. z dnia 04.05.2016 r. L 119/1), dalej jako „</w:t>
      </w:r>
      <w:r w:rsidR="00363A6A" w:rsidRPr="00C9017B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>”</w:t>
      </w:r>
    </w:p>
    <w:p w:rsidR="00100570" w:rsidRPr="003B129D" w:rsidRDefault="00100570" w:rsidP="008E1EA5">
      <w:pPr>
        <w:spacing w:before="120" w:after="120"/>
        <w:ind w:hanging="142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B129D">
        <w:rPr>
          <w:rFonts w:eastAsia="Times New Roman" w:cs="Times New Roman"/>
          <w:b/>
          <w:bCs/>
          <w:sz w:val="20"/>
          <w:szCs w:val="20"/>
          <w:lang w:eastAsia="pl-PL"/>
        </w:rPr>
        <w:t>Kto jest administratorem danych osobowych?</w:t>
      </w:r>
    </w:p>
    <w:p w:rsidR="00100570" w:rsidRPr="003B129D" w:rsidRDefault="00100570" w:rsidP="008E1EA5">
      <w:pPr>
        <w:spacing w:before="120"/>
        <w:ind w:right="-142" w:hanging="142"/>
        <w:jc w:val="both"/>
        <w:rPr>
          <w:rFonts w:cs="Times New Roman"/>
          <w:i/>
          <w:sz w:val="20"/>
          <w:szCs w:val="20"/>
        </w:rPr>
      </w:pPr>
      <w:r w:rsidRPr="003B129D">
        <w:rPr>
          <w:rFonts w:cs="Times New Roman"/>
          <w:i/>
          <w:sz w:val="20"/>
          <w:szCs w:val="20"/>
        </w:rPr>
        <w:t>Administratorem danych osobowych</w:t>
      </w:r>
      <w:r w:rsidR="00EE577E">
        <w:rPr>
          <w:rFonts w:cs="Times New Roman"/>
          <w:i/>
          <w:sz w:val="20"/>
          <w:szCs w:val="20"/>
        </w:rPr>
        <w:t xml:space="preserve"> pozyskanych w związku z realizacją przez nas zadań statutowych </w:t>
      </w:r>
      <w:r w:rsidRPr="003B129D">
        <w:rPr>
          <w:rFonts w:cs="Times New Roman"/>
          <w:i/>
          <w:sz w:val="20"/>
          <w:szCs w:val="20"/>
        </w:rPr>
        <w:t>jest</w:t>
      </w:r>
      <w:r w:rsidR="00C9017B">
        <w:rPr>
          <w:rFonts w:cs="Times New Roman"/>
          <w:i/>
          <w:sz w:val="20"/>
          <w:szCs w:val="20"/>
        </w:rPr>
        <w:t xml:space="preserve"> </w:t>
      </w:r>
      <w:r w:rsidR="00D03E30">
        <w:rPr>
          <w:rFonts w:cs="Times New Roman"/>
          <w:i/>
          <w:sz w:val="20"/>
          <w:szCs w:val="20"/>
        </w:rPr>
        <w:t>Przedszkole nr12.</w:t>
      </w:r>
      <w:r w:rsidR="00C9017B">
        <w:rPr>
          <w:rFonts w:cs="Times New Roman"/>
          <w:i/>
          <w:sz w:val="20"/>
          <w:szCs w:val="20"/>
        </w:rPr>
        <w:t>.</w:t>
      </w:r>
      <w:r w:rsidRPr="003B129D">
        <w:rPr>
          <w:rFonts w:cs="Times New Roman"/>
          <w:i/>
          <w:sz w:val="20"/>
          <w:szCs w:val="20"/>
        </w:rPr>
        <w:t xml:space="preserve"> </w:t>
      </w:r>
    </w:p>
    <w:p w:rsidR="00100570" w:rsidRPr="00336A67" w:rsidRDefault="00100570" w:rsidP="008E1EA5">
      <w:pPr>
        <w:spacing w:before="120"/>
        <w:ind w:hanging="142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36A6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jaki sposób można uzyskać dodatkowe informacje o przetwarzaniu danych osobowych?  </w:t>
      </w:r>
    </w:p>
    <w:p w:rsidR="00100570" w:rsidRPr="00336A67" w:rsidRDefault="00100570" w:rsidP="008E1EA5">
      <w:pPr>
        <w:spacing w:before="120" w:after="120"/>
        <w:ind w:left="-142" w:right="-142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W celu pozyskania dodatkowych informacji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na temat przetwarzanych przez nas danych osobowych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>pros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>imy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br/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o kontakt z wyznaczonym przez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Administratora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inspektorem danych osobowych. Oto jego dane kontaktowe: </w:t>
      </w:r>
    </w:p>
    <w:p w:rsidR="00D03E30" w:rsidRPr="00D03E30" w:rsidRDefault="00100570" w:rsidP="00D03E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4CB">
        <w:rPr>
          <w:rFonts w:eastAsia="Times New Roman" w:cs="Times New Roman"/>
          <w:i/>
          <w:sz w:val="20"/>
          <w:szCs w:val="20"/>
          <w:lang w:eastAsia="pl-PL"/>
        </w:rPr>
        <w:t xml:space="preserve">adres </w:t>
      </w:r>
      <w:r w:rsidRPr="000D24CB">
        <w:rPr>
          <w:rFonts w:eastAsia="Times New Roman" w:cs="Times New Roman"/>
          <w:b/>
          <w:i/>
          <w:sz w:val="20"/>
          <w:szCs w:val="20"/>
          <w:lang w:eastAsia="pl-PL"/>
        </w:rPr>
        <w:t>e-mail</w:t>
      </w:r>
      <w:r w:rsidRPr="00D03E30">
        <w:rPr>
          <w:rFonts w:eastAsia="Times New Roman" w:cs="Times New Roman"/>
          <w:i/>
          <w:sz w:val="20"/>
          <w:szCs w:val="20"/>
          <w:lang w:eastAsia="pl-PL"/>
        </w:rPr>
        <w:t xml:space="preserve">: </w:t>
      </w:r>
      <w:r w:rsidR="00D03E3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3E30" w:rsidRPr="00D0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:mail: </w:t>
      </w:r>
      <w:hyperlink r:id="rId5" w:tgtFrame="_blank" w:history="1">
        <w:r w:rsidR="00D03E30" w:rsidRPr="00D03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dbfos.iod.oswiata@um.warszawa.pl</w:t>
        </w:r>
      </w:hyperlink>
    </w:p>
    <w:p w:rsidR="00100570" w:rsidRPr="00403830" w:rsidRDefault="00100570" w:rsidP="006512CD">
      <w:p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03830">
        <w:rPr>
          <w:rFonts w:eastAsia="Times New Roman" w:cs="Times New Roman"/>
          <w:i/>
          <w:sz w:val="20"/>
          <w:szCs w:val="20"/>
          <w:lang w:eastAsia="pl-PL"/>
        </w:rPr>
        <w:t xml:space="preserve">adres </w:t>
      </w:r>
      <w:r w:rsidRPr="00403830">
        <w:rPr>
          <w:rFonts w:eastAsia="Times New Roman" w:cs="Times New Roman"/>
          <w:b/>
          <w:i/>
          <w:sz w:val="20"/>
          <w:szCs w:val="20"/>
          <w:lang w:eastAsia="pl-PL"/>
        </w:rPr>
        <w:t>pocztowy</w:t>
      </w:r>
      <w:r w:rsidR="007562D7">
        <w:rPr>
          <w:rFonts w:eastAsia="Times New Roman" w:cs="Times New Roman"/>
          <w:i/>
          <w:sz w:val="20"/>
          <w:szCs w:val="20"/>
          <w:lang w:eastAsia="pl-PL"/>
        </w:rPr>
        <w:t xml:space="preserve">: </w:t>
      </w:r>
      <w:r w:rsidRPr="00403830">
        <w:rPr>
          <w:rFonts w:eastAsia="Times New Roman" w:cs="Times New Roman"/>
          <w:i/>
          <w:sz w:val="20"/>
          <w:szCs w:val="20"/>
          <w:lang w:eastAsia="pl-PL"/>
        </w:rPr>
        <w:t>Inspektor Ochrony Danych</w:t>
      </w:r>
      <w:r w:rsidR="00D03E30">
        <w:rPr>
          <w:rFonts w:eastAsia="Times New Roman" w:cs="Times New Roman"/>
          <w:i/>
          <w:sz w:val="20"/>
          <w:szCs w:val="20"/>
          <w:lang w:eastAsia="pl-PL"/>
        </w:rPr>
        <w:t xml:space="preserve">: </w:t>
      </w:r>
      <w:r w:rsidR="00D03E30">
        <w:t>Przedszkole nr12, ul. Niska 9 , 00-176 Warszawa z dopiskiem: "Dane osobowe".</w:t>
      </w:r>
    </w:p>
    <w:p w:rsidR="00100570" w:rsidRPr="00403830" w:rsidRDefault="00100570" w:rsidP="006512CD">
      <w:pPr>
        <w:spacing w:before="120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03830">
        <w:rPr>
          <w:rFonts w:eastAsia="Times New Roman" w:cs="Times New Roman"/>
          <w:b/>
          <w:bCs/>
          <w:sz w:val="20"/>
          <w:szCs w:val="20"/>
          <w:lang w:eastAsia="pl-PL"/>
        </w:rPr>
        <w:t>Skąd mamy dane osobowe ?</w:t>
      </w:r>
    </w:p>
    <w:p w:rsidR="00872DBC" w:rsidRDefault="00F874CB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Dane osobowe zbieramy bezpośrednio od osób których dane dotyczą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 xml:space="preserve">, głównie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w 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>ramach proces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ów:</w:t>
      </w:r>
    </w:p>
    <w:p w:rsidR="00872DBC" w:rsidRDefault="007E7182" w:rsidP="0032577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rekrutacji 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wychowanków </w:t>
      </w:r>
      <w:r w:rsidRPr="00872DBC">
        <w:rPr>
          <w:rFonts w:eastAsia="Times New Roman" w:cs="Times New Roman"/>
          <w:i/>
          <w:sz w:val="20"/>
          <w:szCs w:val="20"/>
          <w:lang w:eastAsia="pl-PL"/>
        </w:rPr>
        <w:t>do placówki oświatowej,</w:t>
      </w:r>
    </w:p>
    <w:p w:rsidR="00872DBC" w:rsidRDefault="00872DBC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współpracy z opiekunami prawnymi </w:t>
      </w:r>
      <w:r>
        <w:rPr>
          <w:rFonts w:eastAsia="Times New Roman" w:cs="Times New Roman"/>
          <w:i/>
          <w:sz w:val="20"/>
          <w:szCs w:val="20"/>
          <w:lang w:eastAsia="pl-PL"/>
        </w:rPr>
        <w:t>wychowanków,</w:t>
      </w:r>
    </w:p>
    <w:p w:rsidR="00872DBC" w:rsidRDefault="00F874CB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za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>trudni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nia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osób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placówce,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872DBC" w:rsidRDefault="007E718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współpracy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z podmiotami świadczącymi usługi na rzecz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naszej placówki,</w:t>
      </w:r>
    </w:p>
    <w:p w:rsidR="007E7182" w:rsidRPr="00872DBC" w:rsidRDefault="0088465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współpracy z instytucjami działającymi na rzecz oświaty i wychowania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100570" w:rsidRDefault="00C00F44" w:rsidP="00AC3A57">
      <w:pPr>
        <w:spacing w:after="1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63CDA">
        <w:rPr>
          <w:rFonts w:eastAsia="Times New Roman" w:cs="Times New Roman"/>
          <w:b/>
          <w:sz w:val="20"/>
          <w:szCs w:val="20"/>
          <w:lang w:eastAsia="pl-PL"/>
        </w:rPr>
        <w:t>J</w:t>
      </w:r>
      <w:r w:rsidRPr="00263CDA">
        <w:rPr>
          <w:rFonts w:eastAsia="Times New Roman" w:cs="Times New Roman"/>
          <w:b/>
          <w:bCs/>
          <w:sz w:val="20"/>
          <w:szCs w:val="20"/>
          <w:lang w:eastAsia="pl-PL"/>
        </w:rPr>
        <w:t>aki jest cel i podstawa prawna przetwarzania danych osobowych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?</w:t>
      </w:r>
    </w:p>
    <w:p w:rsidR="001A2EBE" w:rsidRDefault="00C00F44" w:rsidP="00AC3A57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Głównym celem przetwarza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nia 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dan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osobow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jest realizacja zadań 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wynikających z 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nałożon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53522F">
        <w:rPr>
          <w:rFonts w:eastAsia="Times New Roman" w:cs="Times New Roman"/>
          <w:bCs/>
          <w:i/>
          <w:sz w:val="20"/>
          <w:szCs w:val="20"/>
          <w:lang w:eastAsia="pl-PL"/>
        </w:rPr>
        <w:t>ustawy z dnia 7 września 1991 r o systemie oświaty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, co stanowi w przepisach RODO podstawę okreś</w:t>
      </w:r>
      <w:r w:rsidR="0047604E">
        <w:rPr>
          <w:rFonts w:eastAsia="Times New Roman" w:cs="Times New Roman"/>
          <w:bCs/>
          <w:i/>
          <w:sz w:val="20"/>
          <w:szCs w:val="20"/>
          <w:lang w:eastAsia="pl-PL"/>
        </w:rPr>
        <w:t>l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oną w art. 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</w:t>
      </w:r>
      <w:r w:rsidR="00EF099C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1 lit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c)</w:t>
      </w:r>
      <w:r w:rsidR="0047604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52F9E" w:rsidRDefault="001A2EBE" w:rsidP="00144D91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W ramach główne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>j działalności statutowej r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ealizujemy również cele poboczne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 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 xml:space="preserve">związku z którymi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>przetwarzamy dane osobowe związane z udziałem w konkursach, działalności promocyjnej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lub integracyjnej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oraz informacyjnej o naszych osiągnięciach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art. 6 ust. 1 lit.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)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>.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144D91" w:rsidRDefault="008F63F6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D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ane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przetwarzamy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także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w celu zatrudnienia pracowników zgodnie z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przepisami kodeksu pracy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br/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>i karty nauczyciela,</w:t>
      </w:r>
      <w:r w:rsidR="00144D91" w:rsidRP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co stanowi w przepisach RODO podstawę określoną w art. 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 1 lit. b)</w:t>
      </w:r>
      <w:r w:rsidR="005A6FB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, a w przypadku </w:t>
      </w:r>
      <w:r w:rsidR="00B656F4">
        <w:rPr>
          <w:rFonts w:eastAsia="Times New Roman" w:cs="Times New Roman"/>
          <w:bCs/>
          <w:i/>
          <w:sz w:val="20"/>
          <w:szCs w:val="20"/>
          <w:lang w:eastAsia="pl-PL"/>
        </w:rPr>
        <w:t xml:space="preserve">rozliczenia należności publicznoprawnych z tego tytułu podstawą przetwarzania danych jest </w:t>
      </w:r>
      <w:r w:rsidR="00B656F4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c)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F7371A" w:rsidRDefault="00144D91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>przetwarzamy również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celu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realizacji umów</w:t>
      </w:r>
      <w:r w:rsidR="00F7371A">
        <w:rPr>
          <w:rFonts w:eastAsia="Times New Roman" w:cs="Times New Roman"/>
          <w:bCs/>
          <w:i/>
          <w:sz w:val="20"/>
          <w:szCs w:val="20"/>
          <w:lang w:eastAsia="pl-PL"/>
        </w:rPr>
        <w:t>,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ramach których korzystamy z dostarczanych nam usług i towarów, co stanowi w przepisach RODO podstawę określoną w </w:t>
      </w:r>
      <w:r w:rsidR="00A44F2F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b)</w:t>
      </w:r>
      <w:r w:rsidR="00F7371A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F57A0" w:rsidRDefault="00F7371A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przetwarzamy w celu kontaktu z rodzicami lub opiekunami prawnymi w związku z prowadzoną działalnością oświatowo wychowawczą, działając co 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stanowi w przepisach RODO podstawę określoną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w art. 6 ust. 1 lit. a).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  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F57A0" w:rsidRDefault="004F57A0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F57A0">
        <w:rPr>
          <w:rFonts w:eastAsia="Times New Roman" w:cs="Times New Roman"/>
          <w:b/>
          <w:bCs/>
          <w:sz w:val="20"/>
          <w:szCs w:val="20"/>
          <w:lang w:eastAsia="pl-PL"/>
        </w:rPr>
        <w:t>Czy istnieje obowiązek podania danych osobowych Administratorowi?</w:t>
      </w:r>
      <w:r w:rsidR="00144D91" w:rsidRPr="004F57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</w:t>
      </w:r>
      <w:r w:rsidR="00452F9E" w:rsidRPr="004F57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4867E9" w:rsidRPr="0097056E" w:rsidRDefault="004867E9" w:rsidP="00325773">
      <w:pPr>
        <w:spacing w:after="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lastRenderedPageBreak/>
        <w:t xml:space="preserve">W </w:t>
      </w:r>
      <w:r w:rsidR="00676E2B">
        <w:rPr>
          <w:rFonts w:eastAsia="Times New Roman" w:cs="Times New Roman"/>
          <w:i/>
          <w:lang w:eastAsia="pl-PL"/>
        </w:rPr>
        <w:t xml:space="preserve">przypadku realizacji </w:t>
      </w:r>
      <w:r>
        <w:rPr>
          <w:rFonts w:eastAsia="Times New Roman" w:cs="Times New Roman"/>
          <w:i/>
          <w:lang w:eastAsia="pl-PL"/>
        </w:rPr>
        <w:t xml:space="preserve">celów </w:t>
      </w:r>
      <w:r w:rsidR="00676E2B">
        <w:rPr>
          <w:rFonts w:eastAsia="Times New Roman" w:cs="Times New Roman"/>
          <w:i/>
          <w:lang w:eastAsia="pl-PL"/>
        </w:rPr>
        <w:t xml:space="preserve">w których podstawą przetwarzania jest zgoda, </w:t>
      </w:r>
      <w:r>
        <w:rPr>
          <w:rFonts w:eastAsia="Times New Roman" w:cs="Times New Roman"/>
          <w:i/>
          <w:lang w:eastAsia="pl-PL"/>
        </w:rPr>
        <w:t>n</w:t>
      </w:r>
      <w:r w:rsidRPr="0097056E">
        <w:rPr>
          <w:rFonts w:eastAsia="Times New Roman" w:cs="Times New Roman"/>
          <w:i/>
          <w:lang w:eastAsia="pl-PL"/>
        </w:rPr>
        <w:t>ie wymagamy od Państwa podania danych osobowych</w:t>
      </w:r>
      <w:r w:rsidR="00676E2B">
        <w:rPr>
          <w:rFonts w:eastAsia="Times New Roman" w:cs="Times New Roman"/>
          <w:i/>
          <w:lang w:eastAsia="pl-PL"/>
        </w:rPr>
        <w:t>. W</w:t>
      </w:r>
      <w:r>
        <w:rPr>
          <w:rFonts w:eastAsia="Times New Roman" w:cs="Times New Roman"/>
          <w:i/>
          <w:lang w:eastAsia="pl-PL"/>
        </w:rPr>
        <w:t xml:space="preserve"> tym zakresie występuje pełna dobrowolność, </w:t>
      </w:r>
      <w:r w:rsidRPr="0097056E">
        <w:rPr>
          <w:rFonts w:eastAsia="Times New Roman" w:cs="Times New Roman"/>
          <w:i/>
          <w:lang w:eastAsia="pl-PL"/>
        </w:rPr>
        <w:t xml:space="preserve">jednak aby móc </w:t>
      </w:r>
      <w:r w:rsidR="00676E2B">
        <w:rPr>
          <w:rFonts w:eastAsia="Times New Roman" w:cs="Times New Roman"/>
          <w:i/>
          <w:lang w:eastAsia="pl-PL"/>
        </w:rPr>
        <w:t xml:space="preserve">realizować te cele </w:t>
      </w:r>
      <w:r w:rsidRPr="0097056E">
        <w:rPr>
          <w:rFonts w:eastAsia="Times New Roman" w:cs="Times New Roman"/>
          <w:i/>
          <w:lang w:eastAsia="pl-PL"/>
        </w:rPr>
        <w:t>podanie danych jest niezbędne.</w:t>
      </w:r>
    </w:p>
    <w:p w:rsidR="00FF0167" w:rsidRDefault="00676E2B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 przypadku gdy dane przetwarzane są w </w:t>
      </w:r>
      <w:r w:rsidR="005A6FB7">
        <w:rPr>
          <w:rFonts w:eastAsia="Times New Roman" w:cs="Times New Roman"/>
          <w:i/>
          <w:lang w:eastAsia="pl-PL"/>
        </w:rPr>
        <w:t xml:space="preserve">związku z realizacją </w:t>
      </w:r>
      <w:r>
        <w:rPr>
          <w:rFonts w:eastAsia="Times New Roman" w:cs="Times New Roman"/>
          <w:i/>
          <w:lang w:eastAsia="pl-PL"/>
        </w:rPr>
        <w:t>umow</w:t>
      </w:r>
      <w:r w:rsidR="005A6FB7">
        <w:rPr>
          <w:rFonts w:eastAsia="Times New Roman" w:cs="Times New Roman"/>
          <w:i/>
          <w:lang w:eastAsia="pl-PL"/>
        </w:rPr>
        <w:t>y podanie danych</w:t>
      </w:r>
      <w:r w:rsidR="00B656F4">
        <w:rPr>
          <w:rFonts w:eastAsia="Times New Roman" w:cs="Times New Roman"/>
          <w:i/>
          <w:lang w:eastAsia="pl-PL"/>
        </w:rPr>
        <w:t xml:space="preserve"> jest również dobrowolne jednakże niezbędne do jej zawarcia. J</w:t>
      </w:r>
      <w:r w:rsidR="004867E9" w:rsidRPr="0097056E">
        <w:rPr>
          <w:rFonts w:eastAsia="Times New Roman" w:cs="Times New Roman"/>
          <w:i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>
        <w:rPr>
          <w:rFonts w:eastAsia="Times New Roman" w:cs="Times New Roman"/>
          <w:i/>
          <w:lang w:eastAsia="pl-PL"/>
        </w:rPr>
        <w:t>nawiązać stosunku pracy lub korzystać z usług</w:t>
      </w:r>
      <w:r w:rsidR="004867E9" w:rsidRPr="0097056E">
        <w:rPr>
          <w:rFonts w:eastAsia="Times New Roman" w:cs="Times New Roman"/>
          <w:i/>
          <w:lang w:eastAsia="pl-PL"/>
        </w:rPr>
        <w:t>.</w:t>
      </w:r>
    </w:p>
    <w:p w:rsidR="0026529F" w:rsidRDefault="00FF0167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Tam gdzie realizujemy swój obowiązek statutowy lub obowiązek nałożony przepisami prawa podanie danych jest obowiązkowe i wynika z tych przepisów. </w:t>
      </w:r>
      <w:r w:rsidR="000C50E0">
        <w:rPr>
          <w:rFonts w:eastAsia="Times New Roman" w:cs="Times New Roman"/>
          <w:i/>
          <w:lang w:eastAsia="pl-PL"/>
        </w:rPr>
        <w:t xml:space="preserve">Np. </w:t>
      </w:r>
      <w:r>
        <w:rPr>
          <w:rFonts w:eastAsia="Times New Roman" w:cs="Times New Roman"/>
          <w:i/>
          <w:lang w:eastAsia="pl-PL"/>
        </w:rPr>
        <w:t>w przypadku danych zbieranych w procesie rekrutacji obowiązek podania danych wynika z art. 150 prawa oświatowego,</w:t>
      </w:r>
      <w:r w:rsidR="000C50E0">
        <w:rPr>
          <w:rFonts w:eastAsia="Times New Roman" w:cs="Times New Roman"/>
          <w:i/>
          <w:lang w:eastAsia="pl-PL"/>
        </w:rPr>
        <w:t xml:space="preserve"> w przypadku dokumentowania przebiegu nauczania z</w:t>
      </w:r>
      <w:r w:rsidR="00662E40">
        <w:rPr>
          <w:rFonts w:eastAsia="Times New Roman" w:cs="Times New Roman"/>
          <w:i/>
          <w:lang w:eastAsia="pl-PL"/>
        </w:rPr>
        <w:t xml:space="preserve"> art. 47 prawa oświatowego. W przypadku rozliczeń należności publicznoprawnych z przepisów podatkowych.</w:t>
      </w:r>
    </w:p>
    <w:p w:rsidR="0026529F" w:rsidRPr="0097056E" w:rsidRDefault="0026529F" w:rsidP="00325773">
      <w:pPr>
        <w:spacing w:after="12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>Jakie macie Państwo uprawnienia wobec OPI PIB w zakresie przetwarzanych danych?</w:t>
      </w:r>
    </w:p>
    <w:p w:rsidR="0026529F" w:rsidRPr="000613D8" w:rsidRDefault="0026529F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613D8">
        <w:rPr>
          <w:rFonts w:eastAsia="Times New Roman" w:cs="Times New Roman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Default="0026529F" w:rsidP="00325773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253C5">
        <w:rPr>
          <w:rFonts w:eastAsia="Times New Roman" w:cs="Times New Roman"/>
          <w:i/>
          <w:sz w:val="20"/>
          <w:szCs w:val="20"/>
          <w:lang w:eastAsia="pl-PL"/>
        </w:rPr>
        <w:t>prawo dostępu do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sprostowania oraz usunięcia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ograniczenia przetwarzania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do przenoszenia danych,</w:t>
      </w:r>
    </w:p>
    <w:p w:rsidR="0026529F" w:rsidRPr="006E0BC6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niepodlegania zautomatyzowanemu podejmowaniu decyzji, w tym profilowaniu,</w:t>
      </w:r>
    </w:p>
    <w:p w:rsidR="0026529F" w:rsidRDefault="0026529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Macie Państwo również prawo wniesienia skargi w związku z przetwarzaniem przez </w:t>
      </w:r>
      <w:r>
        <w:rPr>
          <w:rFonts w:eastAsia="Times New Roman" w:cs="Times New Roman"/>
          <w:i/>
          <w:sz w:val="20"/>
          <w:szCs w:val="20"/>
          <w:lang w:eastAsia="pl-PL"/>
        </w:rPr>
        <w:t>Administratora</w:t>
      </w: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 podanych danych osobowych do organu nadzorczego, którym jest Prezes Urzędu Ochrony Danych Osobowych (adres: ul. Stawki 2, 00-193 Warszawa)</w:t>
      </w:r>
      <w:r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C4216F" w:rsidRDefault="00C4216F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4216F">
        <w:rPr>
          <w:rFonts w:eastAsia="Times New Roman" w:cs="Times New Roman"/>
          <w:b/>
          <w:sz w:val="20"/>
          <w:szCs w:val="20"/>
          <w:lang w:eastAsia="pl-PL"/>
        </w:rPr>
        <w:t>Komu udostępniamy dane osobowe?</w:t>
      </w:r>
    </w:p>
    <w:p w:rsidR="00C4216F" w:rsidRDefault="00C4216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Dane osobowe w zależności od celów w jakich są przetwarzane </w:t>
      </w:r>
      <w:r w:rsidRPr="00700F82">
        <w:rPr>
          <w:rFonts w:eastAsia="Times New Roman" w:cs="Times New Roman"/>
          <w:i/>
          <w:sz w:val="20"/>
          <w:szCs w:val="20"/>
          <w:lang w:eastAsia="pl-PL"/>
        </w:rPr>
        <w:t>udostępniamy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wyłącznie podmiotom uprawnionym do ich otrzymania na podstawie obowiązujących przepisów prawa. Np. dane związane z zatrudnieniem udostępniamy do ZUS, US, medycyna pracy. Dane związane z procesem wychowawczym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 xml:space="preserve"> np.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ministrowi właściwemu do spraw edukacji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C3A57" w:rsidRDefault="00AC3A57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C3A57">
        <w:rPr>
          <w:rFonts w:eastAsia="Times New Roman" w:cs="Times New Roman"/>
          <w:b/>
          <w:sz w:val="20"/>
          <w:szCs w:val="20"/>
          <w:lang w:eastAsia="pl-PL"/>
        </w:rPr>
        <w:t>Jak długo przechowujemy dane osobowe ?</w:t>
      </w:r>
    </w:p>
    <w:p w:rsidR="00AC3A57" w:rsidRDefault="00AC3A57" w:rsidP="00AC3A57">
      <w:pPr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1A089C">
        <w:rPr>
          <w:rFonts w:eastAsia="Times New Roman" w:cs="Arial"/>
          <w:i/>
          <w:sz w:val="20"/>
          <w:szCs w:val="20"/>
          <w:lang w:eastAsia="pl-PL"/>
        </w:rPr>
        <w:t>Państwa dane przechowujemy</w:t>
      </w:r>
      <w:r>
        <w:rPr>
          <w:rFonts w:eastAsia="Times New Roman" w:cs="Arial"/>
          <w:i/>
          <w:sz w:val="20"/>
          <w:szCs w:val="20"/>
          <w:lang w:eastAsia="pl-PL"/>
        </w:rPr>
        <w:t>:</w:t>
      </w:r>
    </w:p>
    <w:p w:rsidR="006B6EBF" w:rsidRDefault="00AC3A57" w:rsidP="00AC3A57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realizacją 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procesu wychowawczego przez okres pobytu w naszej jednostce oraz przez </w:t>
      </w:r>
      <w:r w:rsidR="00D03E30">
        <w:rPr>
          <w:rFonts w:eastAsia="Times New Roman" w:cs="Arial"/>
          <w:i/>
          <w:sz w:val="20"/>
          <w:szCs w:val="20"/>
          <w:lang w:eastAsia="pl-PL"/>
        </w:rPr>
        <w:t>1rok</w:t>
      </w:r>
      <w:bookmarkStart w:id="0" w:name="_GoBack"/>
      <w:bookmarkEnd w:id="0"/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. od jego zakończenia, </w:t>
      </w:r>
    </w:p>
    <w:p w:rsidR="006B6EBF" w:rsidRDefault="006B6EBF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zatrudnieniem przez okres zatrudnienia w naszej jednostce oraz przez 50 lat od jego zakończenia, </w:t>
      </w:r>
    </w:p>
    <w:p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w związku z zawartą umową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 cywilnoprawną</w:t>
      </w:r>
      <w:r w:rsidRPr="006B6EBF">
        <w:rPr>
          <w:rFonts w:eastAsia="Times New Roman" w:cs="Arial"/>
          <w:i/>
          <w:sz w:val="20"/>
          <w:szCs w:val="20"/>
          <w:lang w:eastAsia="pl-PL"/>
        </w:rPr>
        <w:t xml:space="preserve"> przez czas obowiązywania umowy, a po jej rozwiązaniu do upływu okresu przedawnienia roszczeń wynikającego z przepisów prawa,</w:t>
      </w:r>
    </w:p>
    <w:p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na podstawie zgody przez okres do ustania celu przetwarzania, cofnięcia zgody lub wniesienia sprzeciwu</w:t>
      </w:r>
      <w:r w:rsidR="008E1EA5">
        <w:rPr>
          <w:rFonts w:eastAsia="Times New Roman" w:cs="Arial"/>
          <w:i/>
          <w:sz w:val="20"/>
          <w:szCs w:val="20"/>
          <w:lang w:eastAsia="pl-PL"/>
        </w:rPr>
        <w:t>.</w:t>
      </w:r>
    </w:p>
    <w:p w:rsidR="008E1EA5" w:rsidRDefault="008E1EA5" w:rsidP="008E1EA5">
      <w:pPr>
        <w:pStyle w:val="Akapitzlist"/>
        <w:spacing w:after="0" w:line="240" w:lineRule="auto"/>
        <w:ind w:left="43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00570" w:rsidRPr="00446CB1" w:rsidTr="001E3647">
        <w:tc>
          <w:tcPr>
            <w:tcW w:w="9634" w:type="dxa"/>
          </w:tcPr>
          <w:p w:rsidR="00100570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12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przekazujemy dane do państw spoza EOG?</w:t>
            </w: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Nie przekazujemy danych osobowych do państw spoza Europejskiego Obszaru Gospodarczego, z wyjątkiem danych które są publicznie dostępne za pomocą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sieci Internet w ramach 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naszej strony internetowej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, o ile jest on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a dostępna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poza ty</w:t>
            </w: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obszarem.</w:t>
            </w: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przetwarzamy dane osobowe automatycznie (w tym poprzez profilowanie) w sposób wpływający na Państwa prawa?</w:t>
            </w:r>
          </w:p>
          <w:p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lastRenderedPageBreak/>
              <w:t>Dane osobowe będą przetwarzane w sposób zautomatyzowany (w tym</w:t>
            </w:r>
            <w:r w:rsidR="00AA768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 formie profilowania), jednakże nie będzie to wywoływać wobec osób żadnych skutków prawnych lub w podobny sposób istotnie wpływać na ich sytuację.</w:t>
            </w:r>
          </w:p>
          <w:p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Profilowanie danych osobowych przez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Administratora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polega na przetwarzaniu danych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 ramach procesu rekrutacji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poprzez wykorzystywanie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pozyskanych danych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ich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oceny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 względem przyjętych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dla danej rekrutacji kryteriów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br/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w szczególności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czy osoba ubiegająca się o przyjęcie spełnia wymagania określone regulaminem rekrutacji.</w:t>
            </w:r>
          </w:p>
          <w:p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6CB1">
              <w:rPr>
                <w:rFonts w:ascii="Calibri" w:hAnsi="Calibri"/>
                <w:b/>
                <w:sz w:val="20"/>
                <w:szCs w:val="20"/>
              </w:rPr>
              <w:t xml:space="preserve">Kiedy możecie Państwo cofnąć zgodę na przetwarzania danych osobowych na podstawie zgody? </w:t>
            </w:r>
          </w:p>
        </w:tc>
      </w:tr>
      <w:tr w:rsidR="00100570" w:rsidRPr="00446CB1" w:rsidTr="001E3647">
        <w:tc>
          <w:tcPr>
            <w:tcW w:w="9634" w:type="dxa"/>
          </w:tcPr>
          <w:p w:rsidR="00100570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Informujemy, że w przypadku przetwarzania danych na podstawie zgody, wyrażone zgody mogą zostać cofnięte w dowolnym momencie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bez podania żadnych przyczyn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Możecie Państwo to zrobić kontaktując się 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nami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pośrednictwem adresu e-mail:</w:t>
            </w:r>
            <w:r w:rsidR="00D03E30">
              <w:rPr>
                <w:rFonts w:asciiTheme="minorHAnsi" w:hAnsiTheme="minorHAnsi" w:cstheme="minorHAnsi"/>
                <w:i/>
                <w:sz w:val="20"/>
                <w:szCs w:val="20"/>
              </w:rPr>
              <w:t>p12@edu.um.warszawa.pl.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565BE">
              <w:rPr>
                <w:rFonts w:asciiTheme="minorHAnsi" w:hAnsiTheme="minorHAnsi" w:cstheme="minorHAnsi"/>
                <w:i/>
                <w:sz w:val="20"/>
                <w:szCs w:val="20"/>
              </w:rPr>
              <w:t>lub telefon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icznie pod nr </w:t>
            </w:r>
            <w:r w:rsidR="00D03E30">
              <w:rPr>
                <w:rFonts w:asciiTheme="minorHAnsi" w:hAnsiTheme="minorHAnsi" w:cstheme="minorHAnsi"/>
                <w:i/>
                <w:sz w:val="20"/>
                <w:szCs w:val="20"/>
              </w:rPr>
              <w:t>228317209</w:t>
            </w:r>
            <w:r w:rsidR="00E565BE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lub przesyłając żądanie na adres siedziby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100570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>Jednocześnie informujemy, że cofnięcie zgody nie ma wpływu na zgodność z prawem przetwarzania, którego dokonano na podstawie zgody przed jej cofnięciem</w:t>
            </w:r>
          </w:p>
          <w:p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 przypadku oświadczenia telefonicznego zastrzegamy sobie prawo dodatkowej weryfikacji osoby w celu określenia jej tożsamości.</w:t>
            </w:r>
          </w:p>
        </w:tc>
      </w:tr>
    </w:tbl>
    <w:p w:rsidR="00913478" w:rsidRDefault="00913478"/>
    <w:sectPr w:rsidR="0091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70"/>
    <w:rsid w:val="000248E5"/>
    <w:rsid w:val="000C50E0"/>
    <w:rsid w:val="000F5D75"/>
    <w:rsid w:val="00100570"/>
    <w:rsid w:val="00144D91"/>
    <w:rsid w:val="001A2EBE"/>
    <w:rsid w:val="001E3647"/>
    <w:rsid w:val="001E624B"/>
    <w:rsid w:val="0026529F"/>
    <w:rsid w:val="002D4B2B"/>
    <w:rsid w:val="00325773"/>
    <w:rsid w:val="00363A6A"/>
    <w:rsid w:val="00452F9E"/>
    <w:rsid w:val="0047604E"/>
    <w:rsid w:val="004867E9"/>
    <w:rsid w:val="004F57A0"/>
    <w:rsid w:val="005121FE"/>
    <w:rsid w:val="0053522F"/>
    <w:rsid w:val="005A6FB7"/>
    <w:rsid w:val="006512CD"/>
    <w:rsid w:val="00662E40"/>
    <w:rsid w:val="00676E2B"/>
    <w:rsid w:val="006B6EBF"/>
    <w:rsid w:val="007562D7"/>
    <w:rsid w:val="007E7182"/>
    <w:rsid w:val="008106D7"/>
    <w:rsid w:val="00872DBC"/>
    <w:rsid w:val="00884652"/>
    <w:rsid w:val="008E1EA5"/>
    <w:rsid w:val="008F63F6"/>
    <w:rsid w:val="00913478"/>
    <w:rsid w:val="00A01916"/>
    <w:rsid w:val="00A44F2F"/>
    <w:rsid w:val="00A837A2"/>
    <w:rsid w:val="00AA7685"/>
    <w:rsid w:val="00AC3A57"/>
    <w:rsid w:val="00B656F4"/>
    <w:rsid w:val="00C00F44"/>
    <w:rsid w:val="00C37A82"/>
    <w:rsid w:val="00C4216F"/>
    <w:rsid w:val="00C46EAC"/>
    <w:rsid w:val="00C9017B"/>
    <w:rsid w:val="00CF3D44"/>
    <w:rsid w:val="00D03E30"/>
    <w:rsid w:val="00E565BE"/>
    <w:rsid w:val="00EE577E"/>
    <w:rsid w:val="00EF099C"/>
    <w:rsid w:val="00F7371A"/>
    <w:rsid w:val="00F874CB"/>
    <w:rsid w:val="00FF0167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88B6"/>
  <w15:docId w15:val="{ADE98A08-F5EC-413D-9926-460D16A5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fos.iod.oswiata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Przedszkole</cp:lastModifiedBy>
  <cp:revision>2</cp:revision>
  <dcterms:created xsi:type="dcterms:W3CDTF">2018-08-10T12:03:00Z</dcterms:created>
  <dcterms:modified xsi:type="dcterms:W3CDTF">2018-08-10T12:03:00Z</dcterms:modified>
</cp:coreProperties>
</file>