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1A02" w14:textId="77777777" w:rsidR="006506D8" w:rsidRDefault="006506D8" w:rsidP="006506D8">
      <w:pPr>
        <w:spacing w:before="100" w:beforeAutospacing="1" w:after="100" w:afterAutospacing="1"/>
        <w:jc w:val="right"/>
      </w:pPr>
    </w:p>
    <w:p w14:paraId="1E67B557" w14:textId="1F5AF073" w:rsidR="006506D8" w:rsidRDefault="006506D8" w:rsidP="006506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Zarz</w:t>
      </w:r>
      <w:r>
        <w:t>ą</w:t>
      </w:r>
      <w:r>
        <w:rPr>
          <w:b/>
          <w:bCs/>
        </w:rPr>
        <w:t xml:space="preserve">dzenie Nr </w:t>
      </w:r>
      <w:r w:rsidR="00631188">
        <w:rPr>
          <w:b/>
          <w:bCs/>
        </w:rPr>
        <w:t xml:space="preserve"> 13/</w:t>
      </w:r>
      <w:r>
        <w:rPr>
          <w:b/>
          <w:bCs/>
        </w:rPr>
        <w:t>2020</w:t>
      </w:r>
    </w:p>
    <w:p w14:paraId="0BA492C4" w14:textId="2A6776BF" w:rsidR="006506D8" w:rsidRDefault="006506D8" w:rsidP="006506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Dyrektora Przedszkola nr 12 w Warszawie </w:t>
      </w:r>
    </w:p>
    <w:p w14:paraId="439F199B" w14:textId="77777777" w:rsidR="006506D8" w:rsidRDefault="006506D8" w:rsidP="006506D8">
      <w:pPr>
        <w:autoSpaceDE w:val="0"/>
        <w:autoSpaceDN w:val="0"/>
        <w:adjustRightInd w:val="0"/>
        <w:jc w:val="center"/>
        <w:rPr>
          <w:b/>
          <w:bCs/>
        </w:rPr>
      </w:pPr>
    </w:p>
    <w:p w14:paraId="49A6362F" w14:textId="2AEC0F19" w:rsidR="006506D8" w:rsidRDefault="006506D8" w:rsidP="006506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31188">
        <w:rPr>
          <w:b/>
          <w:bCs/>
        </w:rPr>
        <w:t>16 listopada</w:t>
      </w:r>
      <w:r>
        <w:rPr>
          <w:b/>
          <w:bCs/>
        </w:rPr>
        <w:t xml:space="preserve"> 2020 roku</w:t>
      </w:r>
    </w:p>
    <w:p w14:paraId="3D0C00FC" w14:textId="77777777" w:rsidR="00631188" w:rsidRDefault="00631188" w:rsidP="006506D8">
      <w:pPr>
        <w:autoSpaceDE w:val="0"/>
        <w:autoSpaceDN w:val="0"/>
        <w:adjustRightInd w:val="0"/>
        <w:jc w:val="center"/>
        <w:rPr>
          <w:b/>
          <w:bCs/>
        </w:rPr>
      </w:pPr>
    </w:p>
    <w:p w14:paraId="087991FA" w14:textId="11EF27E4" w:rsidR="006506D8" w:rsidRDefault="00631188" w:rsidP="00631188">
      <w:pPr>
        <w:rPr>
          <w:b/>
        </w:rPr>
      </w:pPr>
      <w:r>
        <w:rPr>
          <w:b/>
        </w:rPr>
        <w:t xml:space="preserve">   </w:t>
      </w:r>
      <w:r w:rsidR="006506D8" w:rsidRPr="00631188">
        <w:t>w sprawie</w:t>
      </w:r>
      <w:r w:rsidRPr="00631188">
        <w:t>:</w:t>
      </w:r>
      <w:r w:rsidR="006506D8">
        <w:rPr>
          <w:b/>
        </w:rPr>
        <w:t xml:space="preserve"> wprowadzenia procedury oceny pracy nauczyciela w Przedszkolu nr 12  w Warszawie </w:t>
      </w:r>
    </w:p>
    <w:p w14:paraId="3AE1E2B0" w14:textId="77777777" w:rsidR="006506D8" w:rsidRDefault="006506D8" w:rsidP="006506D8">
      <w:bookmarkStart w:id="0" w:name="_GoBack"/>
      <w:bookmarkEnd w:id="0"/>
    </w:p>
    <w:p w14:paraId="06C23CA1" w14:textId="77777777" w:rsidR="006506D8" w:rsidRDefault="006506D8" w:rsidP="006506D8">
      <w:r>
        <w:t>Na podstawie:</w:t>
      </w:r>
    </w:p>
    <w:p w14:paraId="649C92ED" w14:textId="77777777" w:rsidR="006506D8" w:rsidRDefault="006506D8" w:rsidP="006506D8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contextualSpacing/>
        <w:rPr>
          <w:b/>
          <w:bCs/>
          <w:lang w:eastAsia="pl-PL"/>
        </w:rPr>
      </w:pPr>
      <w:r>
        <w:rPr>
          <w:rFonts w:eastAsia="Calibri"/>
          <w:lang w:eastAsia="en-US"/>
        </w:rPr>
        <w:t>Ustawa z dnia 14 grudnia 2016 r. - Prawo oświatowe 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Dz. U. z 2020 r. poz. 910 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 xml:space="preserve">. zm. zwana </w:t>
      </w:r>
    </w:p>
    <w:p w14:paraId="65BD6EE7" w14:textId="77777777" w:rsidR="006506D8" w:rsidRDefault="006506D8" w:rsidP="006506D8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contextualSpacing/>
        <w:rPr>
          <w:b/>
          <w:bCs/>
          <w:lang w:eastAsia="pl-PL"/>
        </w:rPr>
      </w:pPr>
      <w:r>
        <w:rPr>
          <w:rFonts w:eastAsia="Calibri"/>
          <w:lang w:eastAsia="en-US"/>
        </w:rPr>
        <w:t>Ustawa z dnia 26 stycznia 1982 r. Karta Nauczyciela 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Dz. U. z 2019 r. poz. 2215) </w:t>
      </w:r>
    </w:p>
    <w:p w14:paraId="2F5487D5" w14:textId="77777777" w:rsidR="006506D8" w:rsidRDefault="006506D8" w:rsidP="006506D8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contextualSpacing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Rozporządzenie Ministra Edukacji Narodowej z dnia 19 sierpnia 2019 r. 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 (Dz. U. poz. 162)</w:t>
      </w:r>
    </w:p>
    <w:p w14:paraId="58EBD024" w14:textId="77777777" w:rsidR="006506D8" w:rsidRDefault="006506D8" w:rsidP="006506D8">
      <w:pPr>
        <w:jc w:val="center"/>
      </w:pPr>
    </w:p>
    <w:p w14:paraId="699CE625" w14:textId="77777777" w:rsidR="006506D8" w:rsidRDefault="006506D8" w:rsidP="006506D8">
      <w:r>
        <w:t xml:space="preserve">  zarządza się co następuje:</w:t>
      </w:r>
    </w:p>
    <w:p w14:paraId="4335F6F4" w14:textId="77777777" w:rsidR="006506D8" w:rsidRDefault="006506D8" w:rsidP="006506D8">
      <w:pPr>
        <w:jc w:val="center"/>
      </w:pPr>
    </w:p>
    <w:p w14:paraId="084FBC7F" w14:textId="77777777" w:rsidR="006506D8" w:rsidRDefault="006506D8" w:rsidP="006506D8">
      <w:pPr>
        <w:jc w:val="center"/>
      </w:pPr>
    </w:p>
    <w:p w14:paraId="75FEFD0B" w14:textId="77777777" w:rsidR="006506D8" w:rsidRDefault="006506D8" w:rsidP="006506D8">
      <w:pPr>
        <w:jc w:val="center"/>
      </w:pPr>
      <w:r>
        <w:t>§ 1</w:t>
      </w:r>
    </w:p>
    <w:p w14:paraId="523E95F1" w14:textId="36EF8E75" w:rsidR="006506D8" w:rsidRDefault="006506D8" w:rsidP="006506D8">
      <w:pPr>
        <w:jc w:val="center"/>
      </w:pPr>
      <w:r>
        <w:t xml:space="preserve">Wprowadza się procedurę oceny pracy nauczyciela w Przedszkolu nr 12 w Warszawie </w:t>
      </w:r>
    </w:p>
    <w:p w14:paraId="460B1DA2" w14:textId="77777777" w:rsidR="006506D8" w:rsidRDefault="006506D8" w:rsidP="006506D8">
      <w:pPr>
        <w:jc w:val="center"/>
      </w:pPr>
    </w:p>
    <w:p w14:paraId="337CBCF3" w14:textId="77777777" w:rsidR="006506D8" w:rsidRDefault="006506D8" w:rsidP="006506D8">
      <w:pPr>
        <w:jc w:val="center"/>
      </w:pPr>
      <w:r>
        <w:t>§2</w:t>
      </w:r>
    </w:p>
    <w:p w14:paraId="53697BBC" w14:textId="77777777" w:rsidR="006506D8" w:rsidRDefault="006506D8" w:rsidP="006506D8">
      <w:pPr>
        <w:jc w:val="center"/>
      </w:pPr>
      <w:r>
        <w:t xml:space="preserve">Procedura oceny pracy nauczyciela stanowi załącznik zarządzenia </w:t>
      </w:r>
    </w:p>
    <w:p w14:paraId="10BCC3C0" w14:textId="77777777" w:rsidR="006506D8" w:rsidRDefault="006506D8" w:rsidP="006506D8">
      <w:pPr>
        <w:jc w:val="center"/>
      </w:pPr>
    </w:p>
    <w:p w14:paraId="34AE582B" w14:textId="77777777" w:rsidR="006506D8" w:rsidRDefault="006506D8" w:rsidP="006506D8">
      <w:pPr>
        <w:jc w:val="center"/>
      </w:pPr>
      <w:r>
        <w:t>§3</w:t>
      </w:r>
    </w:p>
    <w:p w14:paraId="1F794509" w14:textId="77777777" w:rsidR="006506D8" w:rsidRDefault="006506D8" w:rsidP="006506D8">
      <w:pPr>
        <w:jc w:val="center"/>
      </w:pPr>
    </w:p>
    <w:p w14:paraId="0A5A34D4" w14:textId="15F2CCCC" w:rsidR="006506D8" w:rsidRDefault="006506D8" w:rsidP="006506D8">
      <w:pPr>
        <w:jc w:val="center"/>
      </w:pPr>
      <w:r>
        <w:t>Zarządzenie wchodzi w życie z dniem podpisania.</w:t>
      </w:r>
    </w:p>
    <w:p w14:paraId="41A9523A" w14:textId="77777777" w:rsidR="006506D8" w:rsidRDefault="006506D8" w:rsidP="006506D8"/>
    <w:p w14:paraId="17C4512A" w14:textId="77777777" w:rsidR="006506D8" w:rsidRDefault="006506D8" w:rsidP="006506D8"/>
    <w:p w14:paraId="616A86C8" w14:textId="77777777" w:rsidR="006506D8" w:rsidRDefault="006506D8" w:rsidP="006506D8">
      <w:pPr>
        <w:ind w:left="5664" w:firstLine="708"/>
        <w:jc w:val="center"/>
      </w:pPr>
      <w:r>
        <w:t>Dyrektor Przedszkola</w:t>
      </w:r>
    </w:p>
    <w:p w14:paraId="4EC18E48" w14:textId="77777777" w:rsidR="006506D8" w:rsidRDefault="006506D8" w:rsidP="006506D8">
      <w:pPr>
        <w:autoSpaceDE w:val="0"/>
        <w:autoSpaceDN w:val="0"/>
        <w:adjustRightInd w:val="0"/>
        <w:jc w:val="center"/>
        <w:rPr>
          <w:b/>
          <w:bCs/>
        </w:rPr>
      </w:pPr>
    </w:p>
    <w:p w14:paraId="727C4203" w14:textId="77777777" w:rsidR="006506D8" w:rsidRDefault="006506D8" w:rsidP="006506D8">
      <w:pPr>
        <w:spacing w:before="240"/>
        <w:jc w:val="center"/>
        <w:rPr>
          <w:b/>
        </w:rPr>
      </w:pPr>
    </w:p>
    <w:p w14:paraId="0C646D45" w14:textId="77777777" w:rsidR="006506D8" w:rsidRDefault="006506D8"/>
    <w:sectPr w:rsidR="0065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FA1"/>
    <w:multiLevelType w:val="hybridMultilevel"/>
    <w:tmpl w:val="A7B095D8"/>
    <w:lvl w:ilvl="0" w:tplc="463CDEAA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D8"/>
    <w:rsid w:val="00631188"/>
    <w:rsid w:val="006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BE22"/>
  <w15:chartTrackingRefBased/>
  <w15:docId w15:val="{002529A2-AA32-4CAC-9DC3-A9A8F0D5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Cieślak</dc:creator>
  <cp:keywords/>
  <dc:description/>
  <cp:lastModifiedBy>Przedszkole</cp:lastModifiedBy>
  <cp:revision>2</cp:revision>
  <dcterms:created xsi:type="dcterms:W3CDTF">2020-11-17T10:27:00Z</dcterms:created>
  <dcterms:modified xsi:type="dcterms:W3CDTF">2020-11-17T10:27:00Z</dcterms:modified>
</cp:coreProperties>
</file>